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F753B" w:rsidRDefault="00576DBA" w:rsidP="00576DBA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C14CF8" w:rsidRPr="00C14CF8">
        <w:rPr>
          <w:rFonts w:ascii="Arial" w:hAnsi="Arial" w:cs="Arial"/>
          <w:b/>
          <w:sz w:val="52"/>
          <w:szCs w:val="52"/>
          <w:lang w:val="es-MX"/>
        </w:rPr>
        <w:t>4090068</w:t>
      </w:r>
    </w:p>
    <w:p w:rsidR="00576DBA" w:rsidRPr="00EA130A" w:rsidRDefault="00C14CF8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C14CF8">
        <w:rPr>
          <w:rFonts w:ascii="Arial" w:hAnsi="Arial" w:cs="Arial"/>
          <w:b/>
          <w:sz w:val="52"/>
          <w:szCs w:val="52"/>
        </w:rPr>
        <w:t>Lubricante;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 w:rsidRPr="00C14CF8">
        <w:rPr>
          <w:rFonts w:ascii="Arial" w:hAnsi="Arial" w:cs="Arial"/>
          <w:b/>
          <w:sz w:val="52"/>
          <w:szCs w:val="52"/>
        </w:rPr>
        <w:t>Gardner Denver/</w:t>
      </w:r>
      <w:proofErr w:type="spellStart"/>
      <w:r w:rsidRPr="00C14CF8">
        <w:rPr>
          <w:rFonts w:ascii="Arial" w:hAnsi="Arial" w:cs="Arial"/>
          <w:b/>
          <w:sz w:val="52"/>
          <w:szCs w:val="52"/>
        </w:rPr>
        <w:t>Aeon</w:t>
      </w:r>
      <w:proofErr w:type="spellEnd"/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 w:rsidRPr="00C14CF8">
        <w:rPr>
          <w:rFonts w:ascii="Arial" w:hAnsi="Arial" w:cs="Arial"/>
          <w:b/>
          <w:sz w:val="52"/>
          <w:szCs w:val="52"/>
        </w:rPr>
        <w:t>Pd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proofErr w:type="spellStart"/>
      <w:r w:rsidRPr="00C14CF8">
        <w:rPr>
          <w:rFonts w:ascii="Arial" w:hAnsi="Arial" w:cs="Arial"/>
          <w:b/>
          <w:sz w:val="52"/>
          <w:szCs w:val="52"/>
        </w:rPr>
        <w:t>Fg</w:t>
      </w:r>
      <w:proofErr w:type="spellEnd"/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 w:rsidRPr="00C14CF8">
        <w:rPr>
          <w:rFonts w:ascii="Arial" w:hAnsi="Arial" w:cs="Arial"/>
          <w:b/>
          <w:sz w:val="52"/>
          <w:szCs w:val="52"/>
        </w:rPr>
        <w:t>28h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 w:rsidRPr="00C14CF8">
        <w:rPr>
          <w:rFonts w:ascii="Arial" w:hAnsi="Arial" w:cs="Arial"/>
          <w:b/>
          <w:sz w:val="52"/>
          <w:szCs w:val="52"/>
        </w:rPr>
        <w:t>99</w:t>
      </w:r>
    </w:p>
    <w:p w:rsidR="001E6DC9" w:rsidRPr="00C14CF8" w:rsidRDefault="001E6DC9" w:rsidP="001E6DC9">
      <w:pPr>
        <w:jc w:val="center"/>
        <w:rPr>
          <w:rFonts w:ascii="Arial" w:hAnsi="Arial" w:cs="Arial"/>
          <w:b/>
          <w:sz w:val="52"/>
          <w:szCs w:val="52"/>
        </w:rPr>
      </w:pPr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C14CF8" w:rsidRDefault="004B1A91" w:rsidP="00C14CF8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 xml:space="preserve">No </w:t>
            </w:r>
            <w:r w:rsidR="00C14CF8">
              <w:rPr>
                <w:rFonts w:ascii="Arial" w:hAnsi="Arial" w:cs="Arial"/>
                <w:sz w:val="28"/>
                <w:szCs w:val="36"/>
                <w:lang w:val="es-ES"/>
              </w:rPr>
              <w:t>se requiere etiqueta de advertencia bajo el  29 CFR 1910</w:t>
            </w:r>
            <w:r w:rsidR="00C14CF8" w:rsidRPr="00C14CF8">
              <w:rPr>
                <w:rFonts w:ascii="Arial" w:hAnsi="Arial" w:cs="Arial"/>
                <w:sz w:val="28"/>
                <w:szCs w:val="36"/>
                <w:lang w:val="es-ES"/>
              </w:rPr>
              <w:t>.1200 de OSHA</w:t>
            </w:r>
            <w:r w:rsidRPr="00C14CF8">
              <w:rPr>
                <w:rFonts w:ascii="Arial" w:hAnsi="Arial" w:cs="Arial"/>
                <w:sz w:val="28"/>
                <w:szCs w:val="36"/>
              </w:rPr>
              <w:t>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C14CF8" w:rsidTr="00C6316D">
        <w:trPr>
          <w:trHeight w:val="745"/>
        </w:trPr>
        <w:tc>
          <w:tcPr>
            <w:tcW w:w="10310" w:type="dxa"/>
            <w:gridSpan w:val="6"/>
          </w:tcPr>
          <w:p w:rsidR="00C14CF8" w:rsidRDefault="00C14CF8" w:rsidP="00C6316D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C14CF8" w:rsidRPr="00EA130A" w:rsidTr="00C6316D">
        <w:trPr>
          <w:trHeight w:val="303"/>
        </w:trPr>
        <w:tc>
          <w:tcPr>
            <w:tcW w:w="4924" w:type="dxa"/>
            <w:gridSpan w:val="3"/>
          </w:tcPr>
          <w:p w:rsidR="00C14CF8" w:rsidRPr="00EA130A" w:rsidRDefault="00C14CF8" w:rsidP="00C6316D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C14CF8" w:rsidRPr="00EA130A" w:rsidRDefault="00C14CF8" w:rsidP="00C6316D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2449A5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14CF8" w:rsidRPr="00774C0A" w:rsidTr="00E95393">
        <w:trPr>
          <w:trHeight w:val="302"/>
        </w:trPr>
        <w:tc>
          <w:tcPr>
            <w:tcW w:w="4924" w:type="dxa"/>
            <w:gridSpan w:val="3"/>
            <w:vMerge w:val="restart"/>
            <w:noWrap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bookmarkStart w:id="0" w:name="_GoBack"/>
            <w:bookmarkEnd w:id="0"/>
          </w:p>
        </w:tc>
        <w:tc>
          <w:tcPr>
            <w:tcW w:w="417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C14CF8" w:rsidRPr="00774C0A" w:rsidTr="00E95393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C14CF8" w:rsidRPr="00774C0A" w:rsidTr="00E95393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gridSpan w:val="3"/>
            <w:vMerge w:val="restart"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E5E60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3201A4">
        <w:trPr>
          <w:trHeight w:val="302"/>
        </w:trPr>
        <w:tc>
          <w:tcPr>
            <w:tcW w:w="4924" w:type="dxa"/>
            <w:gridSpan w:val="3"/>
            <w:noWrap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gridSpan w:val="3"/>
            <w:vMerge w:val="restart"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14CF8" w:rsidRPr="00774C0A" w:rsidTr="009631F6">
        <w:trPr>
          <w:trHeight w:val="302"/>
        </w:trPr>
        <w:tc>
          <w:tcPr>
            <w:tcW w:w="418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C14CF8" w:rsidRPr="00774C0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C14CF8" w:rsidRPr="00774C0A" w:rsidRDefault="00C14CF8" w:rsidP="00C6316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14CF8" w:rsidRPr="0087764A" w:rsidTr="009631F6">
        <w:trPr>
          <w:trHeight w:val="302"/>
        </w:trPr>
        <w:tc>
          <w:tcPr>
            <w:tcW w:w="418" w:type="dxa"/>
            <w:noWrap/>
          </w:tcPr>
          <w:p w:rsidR="00C14CF8" w:rsidRPr="0087764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C14CF8" w:rsidRPr="0087764A" w:rsidRDefault="00C14CF8" w:rsidP="00C6316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C14CF8" w:rsidRPr="0087764A" w:rsidRDefault="00C14CF8" w:rsidP="00C6316D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  <w:vMerge/>
          </w:tcPr>
          <w:p w:rsidR="00C14CF8" w:rsidRPr="0087764A" w:rsidRDefault="00C14CF8" w:rsidP="00C6316D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974D62"/>
    <w:rsid w:val="00B46CB0"/>
    <w:rsid w:val="00B73AD2"/>
    <w:rsid w:val="00C14CF8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02F99-7995-4407-B701-894A4E80A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439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2020-08-05T19:41:00Z</dcterms:modified>
</cp:coreProperties>
</file>